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86E8" w14:textId="77777777" w:rsidR="009C7FD9" w:rsidRDefault="004E6E89" w:rsidP="009C7FD9">
      <w:pPr>
        <w:pStyle w:val="Nagwek1"/>
        <w:jc w:val="center"/>
        <w:rPr>
          <w:rFonts w:ascii="Arial" w:hAnsi="Arial" w:cs="Arial"/>
          <w:b/>
          <w:bCs/>
          <w:color w:val="auto"/>
        </w:rPr>
      </w:pPr>
      <w:r w:rsidRPr="009C7FD9">
        <w:rPr>
          <w:rFonts w:ascii="Arial" w:hAnsi="Arial" w:cs="Arial"/>
          <w:b/>
          <w:bCs/>
          <w:color w:val="auto"/>
        </w:rPr>
        <w:t>Z</w:t>
      </w:r>
      <w:r w:rsidR="009C7FD9">
        <w:rPr>
          <w:rFonts w:ascii="Arial" w:hAnsi="Arial" w:cs="Arial"/>
          <w:b/>
          <w:bCs/>
          <w:color w:val="auto"/>
        </w:rPr>
        <w:t>arządzenie</w:t>
      </w:r>
      <w:r w:rsidRPr="009C7FD9">
        <w:rPr>
          <w:rFonts w:ascii="Arial" w:hAnsi="Arial" w:cs="Arial"/>
          <w:b/>
          <w:bCs/>
          <w:color w:val="auto"/>
        </w:rPr>
        <w:t xml:space="preserve"> Nr</w:t>
      </w:r>
      <w:r w:rsidR="008D227B" w:rsidRPr="009C7FD9">
        <w:rPr>
          <w:rFonts w:ascii="Arial" w:hAnsi="Arial" w:cs="Arial"/>
          <w:b/>
          <w:bCs/>
          <w:color w:val="auto"/>
        </w:rPr>
        <w:t xml:space="preserve"> </w:t>
      </w:r>
      <w:r w:rsidR="001661EE" w:rsidRPr="009C7FD9">
        <w:rPr>
          <w:rFonts w:ascii="Arial" w:hAnsi="Arial" w:cs="Arial"/>
          <w:b/>
          <w:bCs/>
          <w:color w:val="auto"/>
        </w:rPr>
        <w:t>31</w:t>
      </w:r>
      <w:r w:rsidR="008D227B" w:rsidRPr="009C7FD9">
        <w:rPr>
          <w:rFonts w:ascii="Arial" w:hAnsi="Arial" w:cs="Arial"/>
          <w:b/>
          <w:bCs/>
          <w:color w:val="auto"/>
        </w:rPr>
        <w:t>.</w:t>
      </w:r>
      <w:r w:rsidRPr="009C7FD9">
        <w:rPr>
          <w:rFonts w:ascii="Arial" w:hAnsi="Arial" w:cs="Arial"/>
          <w:b/>
          <w:bCs/>
          <w:color w:val="auto"/>
        </w:rPr>
        <w:t>20</w:t>
      </w:r>
      <w:r w:rsidR="00BD67A0" w:rsidRPr="009C7FD9">
        <w:rPr>
          <w:rFonts w:ascii="Arial" w:hAnsi="Arial" w:cs="Arial"/>
          <w:b/>
          <w:bCs/>
          <w:color w:val="auto"/>
        </w:rPr>
        <w:t>2</w:t>
      </w:r>
      <w:r w:rsidR="000713BA" w:rsidRPr="009C7FD9">
        <w:rPr>
          <w:rFonts w:ascii="Arial" w:hAnsi="Arial" w:cs="Arial"/>
          <w:b/>
          <w:bCs/>
          <w:color w:val="auto"/>
        </w:rPr>
        <w:t>5</w:t>
      </w:r>
    </w:p>
    <w:p w14:paraId="3CE93A4D" w14:textId="648831D4" w:rsidR="004C37A1" w:rsidRPr="009C7FD9" w:rsidRDefault="004E6E89" w:rsidP="009C7FD9">
      <w:pPr>
        <w:pStyle w:val="Nagwek1"/>
        <w:spacing w:before="0"/>
        <w:jc w:val="center"/>
        <w:rPr>
          <w:rFonts w:ascii="Arial" w:hAnsi="Arial" w:cs="Arial"/>
          <w:b/>
          <w:bCs/>
          <w:color w:val="auto"/>
        </w:rPr>
      </w:pPr>
      <w:r w:rsidRPr="009C7FD9">
        <w:rPr>
          <w:rFonts w:ascii="Arial" w:hAnsi="Arial" w:cs="Arial"/>
          <w:b/>
          <w:bCs/>
          <w:color w:val="auto"/>
        </w:rPr>
        <w:t>Dyrektora Powiatowego Centrum</w:t>
      </w:r>
      <w:r w:rsidR="009C7FD9">
        <w:rPr>
          <w:rFonts w:ascii="Arial" w:hAnsi="Arial" w:cs="Arial"/>
          <w:b/>
          <w:bCs/>
          <w:color w:val="auto"/>
        </w:rPr>
        <w:t xml:space="preserve"> </w:t>
      </w:r>
      <w:r w:rsidRPr="009C7FD9">
        <w:rPr>
          <w:rFonts w:ascii="Arial" w:hAnsi="Arial" w:cs="Arial"/>
          <w:b/>
          <w:bCs/>
          <w:color w:val="auto"/>
        </w:rPr>
        <w:t xml:space="preserve">Pomocy Rodzinie w </w:t>
      </w:r>
      <w:r w:rsidR="009C7FD9">
        <w:rPr>
          <w:rFonts w:ascii="Arial" w:hAnsi="Arial" w:cs="Arial"/>
          <w:b/>
          <w:bCs/>
          <w:color w:val="auto"/>
        </w:rPr>
        <w:t> </w:t>
      </w:r>
      <w:r w:rsidRPr="009C7FD9">
        <w:rPr>
          <w:rFonts w:ascii="Arial" w:hAnsi="Arial" w:cs="Arial"/>
          <w:b/>
          <w:bCs/>
          <w:color w:val="auto"/>
        </w:rPr>
        <w:t>Zgierzu</w:t>
      </w:r>
      <w:r w:rsidR="009C7FD9">
        <w:rPr>
          <w:rFonts w:ascii="Arial" w:hAnsi="Arial" w:cs="Arial"/>
          <w:b/>
          <w:bCs/>
          <w:color w:val="auto"/>
        </w:rPr>
        <w:t xml:space="preserve"> </w:t>
      </w:r>
      <w:r w:rsidR="008241F6" w:rsidRPr="009C7FD9">
        <w:rPr>
          <w:rFonts w:ascii="Arial" w:hAnsi="Arial" w:cs="Arial"/>
          <w:b/>
          <w:bCs/>
          <w:color w:val="auto"/>
        </w:rPr>
        <w:t xml:space="preserve">z dnia </w:t>
      </w:r>
      <w:r w:rsidR="001661EE" w:rsidRPr="009C7FD9">
        <w:rPr>
          <w:rFonts w:ascii="Arial" w:hAnsi="Arial" w:cs="Arial"/>
          <w:b/>
          <w:bCs/>
          <w:color w:val="auto"/>
        </w:rPr>
        <w:t>25</w:t>
      </w:r>
      <w:r w:rsidR="00342F98" w:rsidRPr="009C7FD9">
        <w:rPr>
          <w:rFonts w:ascii="Arial" w:hAnsi="Arial" w:cs="Arial"/>
          <w:b/>
          <w:bCs/>
          <w:color w:val="auto"/>
        </w:rPr>
        <w:t xml:space="preserve"> </w:t>
      </w:r>
      <w:r w:rsidR="001661EE" w:rsidRPr="009C7FD9">
        <w:rPr>
          <w:rFonts w:ascii="Arial" w:hAnsi="Arial" w:cs="Arial"/>
          <w:b/>
          <w:bCs/>
          <w:color w:val="auto"/>
        </w:rPr>
        <w:t>listopada</w:t>
      </w:r>
      <w:r w:rsidRPr="009C7FD9">
        <w:rPr>
          <w:rFonts w:ascii="Arial" w:hAnsi="Arial" w:cs="Arial"/>
          <w:b/>
          <w:bCs/>
          <w:color w:val="auto"/>
        </w:rPr>
        <w:t xml:space="preserve"> 20</w:t>
      </w:r>
      <w:r w:rsidR="00342F98" w:rsidRPr="009C7FD9">
        <w:rPr>
          <w:rFonts w:ascii="Arial" w:hAnsi="Arial" w:cs="Arial"/>
          <w:b/>
          <w:bCs/>
          <w:color w:val="auto"/>
        </w:rPr>
        <w:t>2</w:t>
      </w:r>
      <w:r w:rsidR="008D227B" w:rsidRPr="009C7FD9">
        <w:rPr>
          <w:rFonts w:ascii="Arial" w:hAnsi="Arial" w:cs="Arial"/>
          <w:b/>
          <w:bCs/>
          <w:color w:val="auto"/>
        </w:rPr>
        <w:t>5</w:t>
      </w:r>
      <w:r w:rsidR="00232767" w:rsidRPr="009C7FD9">
        <w:rPr>
          <w:rFonts w:ascii="Arial" w:hAnsi="Arial" w:cs="Arial"/>
          <w:b/>
          <w:bCs/>
          <w:color w:val="auto"/>
        </w:rPr>
        <w:t xml:space="preserve"> </w:t>
      </w:r>
      <w:r w:rsidRPr="009C7FD9">
        <w:rPr>
          <w:rFonts w:ascii="Arial" w:hAnsi="Arial" w:cs="Arial"/>
          <w:b/>
          <w:bCs/>
          <w:color w:val="auto"/>
        </w:rPr>
        <w:t>r.</w:t>
      </w:r>
      <w:r w:rsidR="009C7FD9">
        <w:rPr>
          <w:rFonts w:ascii="Arial" w:hAnsi="Arial" w:cs="Arial"/>
          <w:b/>
          <w:bCs/>
          <w:color w:val="auto"/>
        </w:rPr>
        <w:t xml:space="preserve"> </w:t>
      </w:r>
      <w:r w:rsidR="00C25BBA" w:rsidRPr="009C7FD9">
        <w:rPr>
          <w:rFonts w:ascii="Arial" w:hAnsi="Arial" w:cs="Arial"/>
          <w:b/>
          <w:bCs/>
          <w:color w:val="auto"/>
        </w:rPr>
        <w:t>w sprawie</w:t>
      </w:r>
      <w:r w:rsidR="003D72C8" w:rsidRPr="009C7FD9">
        <w:rPr>
          <w:rFonts w:ascii="Arial" w:hAnsi="Arial" w:cs="Arial"/>
          <w:b/>
          <w:bCs/>
          <w:color w:val="auto"/>
        </w:rPr>
        <w:t xml:space="preserve"> </w:t>
      </w:r>
      <w:r w:rsidR="00416546" w:rsidRPr="009C7FD9">
        <w:rPr>
          <w:rFonts w:ascii="Arial" w:hAnsi="Arial" w:cs="Arial"/>
          <w:b/>
          <w:bCs/>
          <w:color w:val="auto"/>
        </w:rPr>
        <w:t>powołania Komisji Likwidacyjnej środków trwałych, pozostałych środków trwałych, będących w ewidencji Powiatowego Centrum Pomocy Rodzinie w Zgierzu</w:t>
      </w:r>
    </w:p>
    <w:p w14:paraId="3CA26202" w14:textId="08028A81" w:rsidR="00E878AD" w:rsidRPr="009C7FD9" w:rsidRDefault="004E6E89" w:rsidP="009C7FD9">
      <w:pPr>
        <w:spacing w:before="100" w:beforeAutospacing="1" w:line="276" w:lineRule="auto"/>
        <w:rPr>
          <w:rFonts w:ascii="Arial" w:hAnsi="Arial" w:cs="Arial"/>
        </w:rPr>
      </w:pPr>
      <w:r w:rsidRPr="009C7FD9">
        <w:rPr>
          <w:rFonts w:ascii="Arial" w:hAnsi="Arial" w:cs="Arial"/>
        </w:rPr>
        <w:t>Na podstawie</w:t>
      </w:r>
      <w:r w:rsidR="00416546" w:rsidRPr="009C7FD9">
        <w:rPr>
          <w:rFonts w:ascii="Arial" w:hAnsi="Arial" w:cs="Arial"/>
        </w:rPr>
        <w:t xml:space="preserve"> art. 32 ust. 1 i 4 ustawy z dnia 29 września 1994 r. o rachunkowości</w:t>
      </w:r>
      <w:r w:rsidR="007328D1" w:rsidRPr="009C7FD9">
        <w:rPr>
          <w:rFonts w:ascii="Arial" w:hAnsi="Arial" w:cs="Arial"/>
        </w:rPr>
        <w:t xml:space="preserve"> </w:t>
      </w:r>
      <w:r w:rsidR="00342F98" w:rsidRPr="009C7FD9">
        <w:rPr>
          <w:rFonts w:ascii="Arial" w:hAnsi="Arial" w:cs="Arial"/>
        </w:rPr>
        <w:t>(Dz. U. z 2023 r. poz. 120</w:t>
      </w:r>
      <w:r w:rsidR="00710C70" w:rsidRPr="009C7FD9">
        <w:rPr>
          <w:rFonts w:ascii="Arial" w:hAnsi="Arial" w:cs="Arial"/>
        </w:rPr>
        <w:t>),</w:t>
      </w:r>
      <w:r w:rsidR="00A74E72" w:rsidRPr="009C7FD9">
        <w:rPr>
          <w:rFonts w:ascii="Arial" w:hAnsi="Arial" w:cs="Arial"/>
        </w:rPr>
        <w:t xml:space="preserve"> </w:t>
      </w:r>
      <w:r w:rsidR="00C25BBA" w:rsidRPr="009C7FD9">
        <w:rPr>
          <w:rFonts w:ascii="Arial" w:hAnsi="Arial" w:cs="Arial"/>
        </w:rPr>
        <w:t>zarządzam co następuje:</w:t>
      </w:r>
    </w:p>
    <w:p w14:paraId="5BCFB10B" w14:textId="77777777" w:rsidR="004C37A1" w:rsidRPr="00E878AD" w:rsidRDefault="004C37A1" w:rsidP="005830E7">
      <w:pPr>
        <w:ind w:left="360"/>
        <w:jc w:val="both"/>
      </w:pPr>
    </w:p>
    <w:p w14:paraId="24D63043" w14:textId="5680FE13" w:rsidR="009C7FD9" w:rsidRPr="009C7FD9" w:rsidRDefault="004E6E89" w:rsidP="009C7FD9">
      <w:pPr>
        <w:pStyle w:val="Nagwek2"/>
        <w:spacing w:before="0" w:after="100" w:afterAutospacing="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C7FD9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C25BBA" w:rsidRPr="009C7FD9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31874277" w14:textId="6165C799" w:rsidR="00C25BBA" w:rsidRPr="009C7FD9" w:rsidRDefault="007328D1" w:rsidP="009C7FD9">
      <w:pPr>
        <w:spacing w:line="276" w:lineRule="auto"/>
        <w:rPr>
          <w:rFonts w:ascii="Arial" w:hAnsi="Arial" w:cs="Arial"/>
        </w:rPr>
      </w:pPr>
      <w:r w:rsidRPr="009C7FD9">
        <w:rPr>
          <w:rFonts w:ascii="Arial" w:hAnsi="Arial" w:cs="Arial"/>
        </w:rPr>
        <w:t>Powołuję</w:t>
      </w:r>
      <w:r w:rsidR="001661EE" w:rsidRPr="009C7FD9">
        <w:rPr>
          <w:rFonts w:ascii="Arial" w:hAnsi="Arial" w:cs="Arial"/>
        </w:rPr>
        <w:t xml:space="preserve"> stałą</w:t>
      </w:r>
      <w:r w:rsidRPr="009C7FD9">
        <w:rPr>
          <w:rFonts w:ascii="Arial" w:hAnsi="Arial" w:cs="Arial"/>
        </w:rPr>
        <w:t xml:space="preserve"> Komisję Likwidacyjną środków trwałych</w:t>
      </w:r>
      <w:r w:rsidR="00A33DE5" w:rsidRPr="009C7FD9">
        <w:rPr>
          <w:rFonts w:ascii="Arial" w:hAnsi="Arial" w:cs="Arial"/>
        </w:rPr>
        <w:t>,</w:t>
      </w:r>
      <w:r w:rsidRPr="009C7FD9">
        <w:rPr>
          <w:rFonts w:ascii="Arial" w:hAnsi="Arial" w:cs="Arial"/>
        </w:rPr>
        <w:t xml:space="preserve"> pozostałych środków trwałych, będących w ewidencji Powiatowego Centrum Pomocy Rodzinie w </w:t>
      </w:r>
      <w:r w:rsidR="009C7FD9">
        <w:rPr>
          <w:rFonts w:ascii="Arial" w:hAnsi="Arial" w:cs="Arial"/>
        </w:rPr>
        <w:t> </w:t>
      </w:r>
      <w:r w:rsidRPr="009C7FD9">
        <w:rPr>
          <w:rFonts w:ascii="Arial" w:hAnsi="Arial" w:cs="Arial"/>
        </w:rPr>
        <w:t xml:space="preserve">Zgierzu zwanej dalej </w:t>
      </w:r>
      <w:r w:rsidR="001661EE" w:rsidRPr="009C7FD9">
        <w:rPr>
          <w:rFonts w:ascii="Arial" w:hAnsi="Arial" w:cs="Arial"/>
        </w:rPr>
        <w:t xml:space="preserve"> ,</w:t>
      </w:r>
      <w:r w:rsidRPr="009C7FD9">
        <w:rPr>
          <w:rFonts w:ascii="Arial" w:hAnsi="Arial" w:cs="Arial"/>
        </w:rPr>
        <w:t>, komisją ˮ,</w:t>
      </w:r>
      <w:r w:rsidR="00A33DE5" w:rsidRPr="009C7FD9">
        <w:rPr>
          <w:rFonts w:ascii="Arial" w:hAnsi="Arial" w:cs="Arial"/>
        </w:rPr>
        <w:t xml:space="preserve"> w składzie:</w:t>
      </w:r>
    </w:p>
    <w:p w14:paraId="481C245B" w14:textId="77777777" w:rsidR="00A33DE5" w:rsidRPr="009C7FD9" w:rsidRDefault="00A33DE5" w:rsidP="009C7FD9">
      <w:pPr>
        <w:spacing w:line="276" w:lineRule="auto"/>
        <w:ind w:left="360"/>
        <w:rPr>
          <w:rFonts w:ascii="Arial" w:hAnsi="Arial" w:cs="Arial"/>
        </w:rPr>
      </w:pPr>
    </w:p>
    <w:p w14:paraId="324FB109" w14:textId="201510F6" w:rsidR="00A33DE5" w:rsidRPr="009C7FD9" w:rsidRDefault="005C5403" w:rsidP="009C7FD9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9C7FD9">
        <w:rPr>
          <w:rFonts w:ascii="Arial" w:hAnsi="Arial" w:cs="Arial"/>
        </w:rPr>
        <w:t>Paula Stasiak</w:t>
      </w:r>
      <w:r w:rsidR="00A33DE5" w:rsidRPr="009C7FD9">
        <w:rPr>
          <w:rFonts w:ascii="Arial" w:hAnsi="Arial" w:cs="Arial"/>
        </w:rPr>
        <w:t xml:space="preserve"> – Przewodnicząca Komisji,</w:t>
      </w:r>
    </w:p>
    <w:p w14:paraId="0F7760B7" w14:textId="5A75A0F7" w:rsidR="00A33DE5" w:rsidRPr="009C7FD9" w:rsidRDefault="001661EE" w:rsidP="009C7FD9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9C7FD9">
        <w:rPr>
          <w:rFonts w:ascii="Arial" w:hAnsi="Arial" w:cs="Arial"/>
        </w:rPr>
        <w:t>Justyna Wroczyńska</w:t>
      </w:r>
      <w:r w:rsidR="007328D1" w:rsidRPr="009C7FD9">
        <w:rPr>
          <w:rFonts w:ascii="Arial" w:hAnsi="Arial" w:cs="Arial"/>
        </w:rPr>
        <w:t xml:space="preserve"> – C</w:t>
      </w:r>
      <w:r w:rsidR="00A33DE5" w:rsidRPr="009C7FD9">
        <w:rPr>
          <w:rFonts w:ascii="Arial" w:hAnsi="Arial" w:cs="Arial"/>
        </w:rPr>
        <w:t>złonek Komisji,</w:t>
      </w:r>
    </w:p>
    <w:p w14:paraId="64C7A88F" w14:textId="083766F8" w:rsidR="00A33DE5" w:rsidRPr="009C7FD9" w:rsidRDefault="005C5403" w:rsidP="009C7FD9">
      <w:pPr>
        <w:pStyle w:val="Akapitzlist"/>
        <w:numPr>
          <w:ilvl w:val="0"/>
          <w:numId w:val="5"/>
        </w:numPr>
        <w:spacing w:line="276" w:lineRule="auto"/>
        <w:ind w:left="360"/>
        <w:rPr>
          <w:rFonts w:ascii="Arial" w:hAnsi="Arial" w:cs="Arial"/>
        </w:rPr>
      </w:pPr>
      <w:r w:rsidRPr="009C7FD9">
        <w:rPr>
          <w:rFonts w:ascii="Arial" w:hAnsi="Arial" w:cs="Arial"/>
        </w:rPr>
        <w:t xml:space="preserve">Justyna </w:t>
      </w:r>
      <w:r w:rsidR="001661EE" w:rsidRPr="009C7FD9">
        <w:rPr>
          <w:rFonts w:ascii="Arial" w:hAnsi="Arial" w:cs="Arial"/>
        </w:rPr>
        <w:t>Matusiak</w:t>
      </w:r>
      <w:r w:rsidR="007328D1" w:rsidRPr="009C7FD9">
        <w:rPr>
          <w:rFonts w:ascii="Arial" w:hAnsi="Arial" w:cs="Arial"/>
        </w:rPr>
        <w:t xml:space="preserve"> – C</w:t>
      </w:r>
      <w:r w:rsidR="00A33DE5" w:rsidRPr="009C7FD9">
        <w:rPr>
          <w:rFonts w:ascii="Arial" w:hAnsi="Arial" w:cs="Arial"/>
        </w:rPr>
        <w:t>złonek Komisji.</w:t>
      </w:r>
    </w:p>
    <w:p w14:paraId="62992123" w14:textId="77777777" w:rsidR="003D72C8" w:rsidRPr="00C25BBA" w:rsidRDefault="003D72C8" w:rsidP="005830E7">
      <w:pPr>
        <w:jc w:val="both"/>
      </w:pPr>
    </w:p>
    <w:p w14:paraId="6F5828B3" w14:textId="2B7D1F35" w:rsidR="009C7FD9" w:rsidRPr="009C7FD9" w:rsidRDefault="005830E7" w:rsidP="009C7FD9">
      <w:pPr>
        <w:pStyle w:val="Nagwek2"/>
        <w:spacing w:before="0" w:after="100" w:afterAutospacing="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C7FD9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3BC76143" w14:textId="2DA007CE" w:rsidR="005830E7" w:rsidRPr="009C7FD9" w:rsidRDefault="007328D1" w:rsidP="009C7FD9">
      <w:pPr>
        <w:spacing w:line="276" w:lineRule="auto"/>
        <w:rPr>
          <w:rFonts w:ascii="Arial" w:hAnsi="Arial" w:cs="Arial"/>
        </w:rPr>
      </w:pPr>
      <w:r w:rsidRPr="009C7FD9">
        <w:rPr>
          <w:rFonts w:ascii="Arial" w:hAnsi="Arial" w:cs="Arial"/>
        </w:rPr>
        <w:t>Komisja ma obowiązek prowadzić po</w:t>
      </w:r>
      <w:r w:rsidR="005830E7" w:rsidRPr="009C7FD9">
        <w:rPr>
          <w:rFonts w:ascii="Arial" w:hAnsi="Arial" w:cs="Arial"/>
        </w:rPr>
        <w:t xml:space="preserve">stępowanie likwidacyjne zgodnie </w:t>
      </w:r>
      <w:r w:rsidR="005830E7" w:rsidRPr="009C7FD9">
        <w:rPr>
          <w:rFonts w:ascii="Arial" w:hAnsi="Arial" w:cs="Arial"/>
        </w:rPr>
        <w:br/>
      </w:r>
      <w:r w:rsidRPr="009C7FD9">
        <w:rPr>
          <w:rFonts w:ascii="Arial" w:hAnsi="Arial" w:cs="Arial"/>
        </w:rPr>
        <w:t>z obowiązującymi przepisami, zawartymi w Regulaminie Pracy Komisji Likwidacyjnej Powiatowego Centrum Pomocy Rodzinie w Zgierzu</w:t>
      </w:r>
      <w:r w:rsidR="001661EE" w:rsidRPr="009C7FD9">
        <w:rPr>
          <w:rFonts w:ascii="Arial" w:hAnsi="Arial" w:cs="Arial"/>
        </w:rPr>
        <w:t>.</w:t>
      </w:r>
    </w:p>
    <w:p w14:paraId="1014DBC0" w14:textId="77777777" w:rsidR="005830E7" w:rsidRPr="00E878AD" w:rsidRDefault="005830E7" w:rsidP="00342F98">
      <w:pPr>
        <w:jc w:val="both"/>
      </w:pPr>
    </w:p>
    <w:p w14:paraId="2AB0251F" w14:textId="5FDD9871" w:rsidR="009C7FD9" w:rsidRPr="009C7FD9" w:rsidRDefault="00342F98" w:rsidP="009C7FD9">
      <w:pPr>
        <w:pStyle w:val="Nagwek2"/>
        <w:spacing w:before="0" w:after="100" w:afterAutospacing="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C7FD9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5830E7" w:rsidRPr="009C7FD9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36CF1CCE" w14:textId="7A22F8CF" w:rsidR="005830E7" w:rsidRPr="009C7FD9" w:rsidRDefault="005830E7" w:rsidP="009C7FD9">
      <w:pPr>
        <w:spacing w:line="276" w:lineRule="auto"/>
        <w:rPr>
          <w:rFonts w:ascii="Arial" w:hAnsi="Arial" w:cs="Arial"/>
        </w:rPr>
      </w:pPr>
      <w:r w:rsidRPr="009C7FD9">
        <w:rPr>
          <w:rFonts w:ascii="Arial" w:hAnsi="Arial" w:cs="Arial"/>
        </w:rPr>
        <w:t>Wykonanie zarządzenia powierzam Przewodniczącemu Komisji Likwidacyjnej.</w:t>
      </w:r>
    </w:p>
    <w:p w14:paraId="3620A528" w14:textId="77777777" w:rsidR="005830E7" w:rsidRPr="009C7FD9" w:rsidRDefault="005830E7" w:rsidP="009C7FD9">
      <w:pPr>
        <w:ind w:left="360"/>
        <w:rPr>
          <w:rFonts w:ascii="Arial" w:hAnsi="Arial" w:cs="Arial"/>
        </w:rPr>
      </w:pPr>
    </w:p>
    <w:p w14:paraId="3104083A" w14:textId="77777777" w:rsidR="009C7FD9" w:rsidRPr="009C7FD9" w:rsidRDefault="00342F98" w:rsidP="009C7FD9">
      <w:pPr>
        <w:pStyle w:val="Nagwek2"/>
        <w:spacing w:before="0" w:after="100" w:afterAutospacing="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C7FD9">
        <w:rPr>
          <w:rFonts w:ascii="Arial" w:hAnsi="Arial" w:cs="Arial"/>
          <w:b/>
          <w:bCs/>
          <w:color w:val="auto"/>
          <w:sz w:val="28"/>
          <w:szCs w:val="28"/>
        </w:rPr>
        <w:t>§ 4</w:t>
      </w:r>
      <w:r w:rsidR="005830E7" w:rsidRPr="009C7FD9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7BB18B83" w14:textId="428CDCEB" w:rsidR="00E878AD" w:rsidRPr="009C7FD9" w:rsidRDefault="005830E7" w:rsidP="009C7FD9">
      <w:pPr>
        <w:rPr>
          <w:rFonts w:ascii="Arial" w:hAnsi="Arial" w:cs="Arial"/>
        </w:rPr>
      </w:pPr>
      <w:r>
        <w:t xml:space="preserve"> </w:t>
      </w:r>
      <w:r w:rsidRPr="009C7FD9">
        <w:rPr>
          <w:rFonts w:ascii="Arial" w:hAnsi="Arial" w:cs="Arial"/>
        </w:rPr>
        <w:t>Zarządzenie wchodzi w życie z dniem podpisania</w:t>
      </w:r>
      <w:r w:rsidR="001661EE" w:rsidRPr="009C7FD9">
        <w:rPr>
          <w:rFonts w:ascii="Arial" w:hAnsi="Arial" w:cs="Arial"/>
        </w:rPr>
        <w:t>.</w:t>
      </w:r>
      <w:r w:rsidR="005C5403" w:rsidRPr="009C7FD9">
        <w:rPr>
          <w:rFonts w:ascii="Arial" w:hAnsi="Arial" w:cs="Arial"/>
        </w:rPr>
        <w:t xml:space="preserve"> </w:t>
      </w:r>
    </w:p>
    <w:p w14:paraId="7DD54B3E" w14:textId="77777777" w:rsidR="004C37A1" w:rsidRPr="00E878AD" w:rsidRDefault="004C37A1" w:rsidP="005830E7">
      <w:pPr>
        <w:tabs>
          <w:tab w:val="left" w:pos="8080"/>
        </w:tabs>
        <w:jc w:val="both"/>
      </w:pPr>
    </w:p>
    <w:sectPr w:rsidR="004C37A1" w:rsidRPr="00E878A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7ACE" w14:textId="77777777" w:rsidR="009706D6" w:rsidRDefault="009706D6" w:rsidP="00065371">
      <w:r>
        <w:separator/>
      </w:r>
    </w:p>
  </w:endnote>
  <w:endnote w:type="continuationSeparator" w:id="0">
    <w:p w14:paraId="743FA70A" w14:textId="77777777" w:rsidR="009706D6" w:rsidRDefault="009706D6" w:rsidP="000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75BE" w14:textId="77777777" w:rsidR="009706D6" w:rsidRDefault="009706D6" w:rsidP="00065371">
      <w:r>
        <w:separator/>
      </w:r>
    </w:p>
  </w:footnote>
  <w:footnote w:type="continuationSeparator" w:id="0">
    <w:p w14:paraId="18386012" w14:textId="77777777" w:rsidR="009706D6" w:rsidRDefault="009706D6" w:rsidP="0006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4DD"/>
    <w:multiLevelType w:val="hybridMultilevel"/>
    <w:tmpl w:val="10341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E521F"/>
    <w:multiLevelType w:val="multilevel"/>
    <w:tmpl w:val="6568C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0059"/>
    <w:multiLevelType w:val="multilevel"/>
    <w:tmpl w:val="2B2A74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4A26F4B"/>
    <w:multiLevelType w:val="hybridMultilevel"/>
    <w:tmpl w:val="B8A664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503A5"/>
    <w:multiLevelType w:val="hybridMultilevel"/>
    <w:tmpl w:val="15F0D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70780"/>
    <w:multiLevelType w:val="hybridMultilevel"/>
    <w:tmpl w:val="24E83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A1"/>
    <w:rsid w:val="00065371"/>
    <w:rsid w:val="000713BA"/>
    <w:rsid w:val="00083826"/>
    <w:rsid w:val="00143419"/>
    <w:rsid w:val="001661EE"/>
    <w:rsid w:val="00191055"/>
    <w:rsid w:val="00232767"/>
    <w:rsid w:val="00285BF5"/>
    <w:rsid w:val="0029406D"/>
    <w:rsid w:val="002E2806"/>
    <w:rsid w:val="00342F98"/>
    <w:rsid w:val="003729B8"/>
    <w:rsid w:val="003746E1"/>
    <w:rsid w:val="003C5820"/>
    <w:rsid w:val="003D72C8"/>
    <w:rsid w:val="00416546"/>
    <w:rsid w:val="004254B0"/>
    <w:rsid w:val="0044074D"/>
    <w:rsid w:val="0045219A"/>
    <w:rsid w:val="00476A98"/>
    <w:rsid w:val="004C37A1"/>
    <w:rsid w:val="004E35CB"/>
    <w:rsid w:val="004E6E89"/>
    <w:rsid w:val="0054001F"/>
    <w:rsid w:val="005830E7"/>
    <w:rsid w:val="005C5403"/>
    <w:rsid w:val="006F792B"/>
    <w:rsid w:val="00710C70"/>
    <w:rsid w:val="007328D1"/>
    <w:rsid w:val="00734E01"/>
    <w:rsid w:val="008241F6"/>
    <w:rsid w:val="008D227B"/>
    <w:rsid w:val="00933066"/>
    <w:rsid w:val="009706D6"/>
    <w:rsid w:val="009C7FD9"/>
    <w:rsid w:val="00A33DE5"/>
    <w:rsid w:val="00A74E72"/>
    <w:rsid w:val="00AA7980"/>
    <w:rsid w:val="00B3778F"/>
    <w:rsid w:val="00B562D7"/>
    <w:rsid w:val="00B61848"/>
    <w:rsid w:val="00BD538A"/>
    <w:rsid w:val="00BD67A0"/>
    <w:rsid w:val="00C25BBA"/>
    <w:rsid w:val="00D65CAA"/>
    <w:rsid w:val="00E878AD"/>
    <w:rsid w:val="00E91209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949"/>
  <w15:docId w15:val="{3F93F8EF-07C2-4960-8CFB-3678C84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E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F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D1F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7F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7F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Myśkiewicz</dc:creator>
  <cp:lastModifiedBy>Justyna Kindlein</cp:lastModifiedBy>
  <cp:revision>3</cp:revision>
  <cp:lastPrinted>2025-08-04T08:15:00Z</cp:lastPrinted>
  <dcterms:created xsi:type="dcterms:W3CDTF">2025-11-25T09:16:00Z</dcterms:created>
  <dcterms:modified xsi:type="dcterms:W3CDTF">2025-11-25T10:32:00Z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