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AB6B" w14:textId="77777777" w:rsidR="00802293" w:rsidRPr="00802293" w:rsidRDefault="00802293" w:rsidP="00802293">
      <w:pPr>
        <w:pStyle w:val="Nagwek1"/>
        <w:spacing w:after="480"/>
        <w:rPr>
          <w:rFonts w:ascii="Verdana" w:hAnsi="Verdana"/>
          <w:color w:val="auto"/>
          <w:spacing w:val="5"/>
        </w:rPr>
      </w:pPr>
      <w:r w:rsidRPr="00802293">
        <w:rPr>
          <w:rFonts w:ascii="Verdana" w:hAnsi="Verdana"/>
          <w:color w:val="auto"/>
        </w:rPr>
        <w:t>Informacja o warunkach przetwarzania danych osobowych</w:t>
      </w:r>
    </w:p>
    <w:p w14:paraId="4885388E" w14:textId="77777777" w:rsidR="00802293" w:rsidRPr="00B72441" w:rsidRDefault="00802293" w:rsidP="00802293">
      <w:pPr>
        <w:spacing w:after="120" w:line="360" w:lineRule="auto"/>
        <w:rPr>
          <w:rFonts w:ascii="Verdana" w:hAnsi="Verdana"/>
          <w:sz w:val="20"/>
          <w:szCs w:val="20"/>
        </w:rPr>
      </w:pPr>
      <w:r w:rsidRPr="00B72441">
        <w:rPr>
          <w:rFonts w:ascii="Verdana" w:hAnsi="Verdana"/>
          <w:sz w:val="20"/>
          <w:szCs w:val="20"/>
        </w:rPr>
        <w:t xml:space="preserve">Na podstawie art. 13 Rozporządzenia Parlamentu Europejskiego i Rady (UE) 2016/679 z 27 kwietnia 2016 roku w sprawie ochrony osób fizycznych w związku z przetwarzaniem danych osobowych i w sprawie swobodnego przepływu takich danych oraz uchylenia dyrektywy 95/46/WE (RODO) informuję, że: </w:t>
      </w:r>
    </w:p>
    <w:p w14:paraId="39D78437" w14:textId="02293B79"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 xml:space="preserve">Administratorem Pani/Pana danych osobowych jest </w:t>
      </w:r>
      <w:r w:rsidRPr="00B72441">
        <w:rPr>
          <w:rFonts w:ascii="Verdana" w:eastAsia="MS Mincho" w:hAnsi="Verdana" w:cs="Times New Roman"/>
          <w:bCs/>
          <w:color w:val="000000"/>
          <w:sz w:val="20"/>
          <w:szCs w:val="20"/>
        </w:rPr>
        <w:t xml:space="preserve">Powiatowe Centrum Pomocy Rodzinie w Zgierzu, z siedzibą w Zgierzu, ul. Sadowa 6a, kod pocztowy 95-100, adres </w:t>
      </w:r>
      <w:r w:rsidRPr="00B72441">
        <w:rPr>
          <w:rFonts w:ascii="Verdana" w:eastAsia="MS Mincho" w:hAnsi="Verdana" w:cs="Times New Roman"/>
          <w:bCs/>
          <w:color w:val="000000"/>
          <w:sz w:val="20"/>
          <w:szCs w:val="20"/>
        </w:rPr>
        <w:t> </w:t>
      </w:r>
      <w:r w:rsidRPr="00B72441">
        <w:rPr>
          <w:rFonts w:ascii="Verdana" w:eastAsia="MS Mincho" w:hAnsi="Verdana" w:cs="Times New Roman"/>
          <w:bCs/>
          <w:color w:val="000000"/>
          <w:sz w:val="20"/>
          <w:szCs w:val="20"/>
        </w:rPr>
        <w:t>e-</w:t>
      </w:r>
      <w:r w:rsidRPr="00B72441">
        <w:rPr>
          <w:rFonts w:ascii="Verdana" w:eastAsia="MS Mincho" w:hAnsi="Verdana" w:cs="Times New Roman"/>
          <w:bCs/>
          <w:color w:val="000000"/>
          <w:sz w:val="20"/>
          <w:szCs w:val="20"/>
        </w:rPr>
        <w:t> </w:t>
      </w:r>
      <w:r w:rsidRPr="00B72441">
        <w:rPr>
          <w:rFonts w:ascii="Verdana" w:eastAsia="MS Mincho" w:hAnsi="Verdana" w:cs="Times New Roman"/>
          <w:bCs/>
          <w:color w:val="000000"/>
          <w:sz w:val="20"/>
          <w:szCs w:val="20"/>
        </w:rPr>
        <w:t xml:space="preserve">mail: </w:t>
      </w:r>
      <w:hyperlink r:id="rId7" w:history="1">
        <w:r w:rsidRPr="00B72441">
          <w:rPr>
            <w:rStyle w:val="Hipercze"/>
            <w:rFonts w:ascii="Verdana" w:eastAsia="MS Mincho" w:hAnsi="Verdana" w:cs="Times New Roman"/>
            <w:bCs/>
            <w:sz w:val="20"/>
            <w:szCs w:val="20"/>
          </w:rPr>
          <w:t>pcpr@powiat.zgierz.pl</w:t>
        </w:r>
      </w:hyperlink>
      <w:r w:rsidRPr="00B72441">
        <w:rPr>
          <w:rFonts w:ascii="Verdana" w:eastAsia="MS Mincho" w:hAnsi="Verdana" w:cs="Times New Roman"/>
          <w:bCs/>
          <w:color w:val="000000"/>
          <w:sz w:val="20"/>
          <w:szCs w:val="20"/>
        </w:rPr>
        <w:t xml:space="preserve"> </w:t>
      </w:r>
    </w:p>
    <w:p w14:paraId="310D4E21" w14:textId="77777777"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color w:val="FF0000"/>
          <w:sz w:val="20"/>
          <w:szCs w:val="20"/>
        </w:rPr>
      </w:pPr>
      <w:r w:rsidRPr="00B72441">
        <w:rPr>
          <w:rFonts w:ascii="Verdana" w:hAnsi="Verdana" w:cs="Times New Roman"/>
          <w:sz w:val="20"/>
          <w:szCs w:val="20"/>
        </w:rPr>
        <w:t>Pani/Pana dane osobowe przetwarzane będą w następujących celach:</w:t>
      </w:r>
    </w:p>
    <w:p w14:paraId="74FF0082" w14:textId="77777777"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 xml:space="preserve">przeprowadzenia rekrutacji na szkolenie, której dotyczy zgłoszenie, </w:t>
      </w:r>
    </w:p>
    <w:p w14:paraId="0D0A81D2" w14:textId="2BBAF63C"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organizacji szkolenia</w:t>
      </w:r>
    </w:p>
    <w:p w14:paraId="01E4E834" w14:textId="77777777"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wypełnienia obowiązków archiwizacyjnych,</w:t>
      </w:r>
    </w:p>
    <w:p w14:paraId="6622F489" w14:textId="77777777"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 xml:space="preserve">na potrzeby procesów kontroli, </w:t>
      </w:r>
    </w:p>
    <w:p w14:paraId="2794DE68" w14:textId="77777777"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 xml:space="preserve">w celu promocji organizowanego szkolenia, </w:t>
      </w:r>
    </w:p>
    <w:p w14:paraId="1BF809A6" w14:textId="0F9022D4" w:rsidR="00802293" w:rsidRPr="00B72441" w:rsidRDefault="00802293" w:rsidP="00802293">
      <w:pPr>
        <w:pStyle w:val="Akapitzlist"/>
        <w:numPr>
          <w:ilvl w:val="0"/>
          <w:numId w:val="2"/>
        </w:numPr>
        <w:spacing w:after="120" w:line="360" w:lineRule="auto"/>
        <w:contextualSpacing w:val="0"/>
        <w:rPr>
          <w:rFonts w:ascii="Verdana" w:hAnsi="Verdana" w:cs="Times New Roman"/>
          <w:color w:val="FF0000"/>
          <w:sz w:val="20"/>
          <w:szCs w:val="20"/>
        </w:rPr>
      </w:pPr>
      <w:r w:rsidRPr="00B72441">
        <w:rPr>
          <w:rFonts w:ascii="Verdana" w:hAnsi="Verdana"/>
          <w:sz w:val="20"/>
          <w:szCs w:val="20"/>
        </w:rPr>
        <w:t>prowadzenia korespondencji, w tym korespondencji elektronicznej.</w:t>
      </w:r>
    </w:p>
    <w:p w14:paraId="1596ECB7" w14:textId="5C9DF039"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color w:val="FF0000"/>
          <w:sz w:val="20"/>
          <w:szCs w:val="20"/>
        </w:rPr>
      </w:pPr>
      <w:r w:rsidRPr="00B72441">
        <w:rPr>
          <w:rFonts w:ascii="Verdana" w:eastAsia="Times New Roman" w:hAnsi="Verdana" w:cs="Times New Roman"/>
          <w:sz w:val="20"/>
          <w:szCs w:val="20"/>
          <w:lang w:eastAsia="pl-PL"/>
        </w:rPr>
        <w:t xml:space="preserve">Dane osobowe uczestników szkolenia </w:t>
      </w:r>
      <w:r w:rsidR="00350579" w:rsidRPr="00B72441">
        <w:rPr>
          <w:rFonts w:ascii="Verdana" w:hAnsi="Verdana"/>
          <w:sz w:val="20"/>
          <w:szCs w:val="20"/>
        </w:rPr>
        <w:t xml:space="preserve">z Wypalenie zawodowego w pracy z dziećmi i metody radzenia sobie z nim </w:t>
      </w:r>
      <w:r w:rsidRPr="00B72441">
        <w:rPr>
          <w:rFonts w:ascii="Verdana" w:eastAsia="Times New Roman" w:hAnsi="Verdana"/>
          <w:sz w:val="20"/>
          <w:szCs w:val="20"/>
          <w:lang w:eastAsia="pl-PL"/>
        </w:rPr>
        <w:t xml:space="preserve">organizowanego  przez Powiatowe Centrum Pomocy Rodzinie, w budynku Starostwa Powiatowego w Zgierzu przy ul. Sadowej 6a, zwanej dalej „Szkoleniem” w </w:t>
      </w:r>
      <w:r w:rsidR="00350579" w:rsidRPr="00B72441">
        <w:rPr>
          <w:rFonts w:ascii="Verdana" w:eastAsia="Times New Roman" w:hAnsi="Verdana"/>
          <w:sz w:val="20"/>
          <w:szCs w:val="20"/>
          <w:lang w:eastAsia="pl-PL"/>
        </w:rPr>
        <w:t> </w:t>
      </w:r>
      <w:r w:rsidRPr="00B72441">
        <w:rPr>
          <w:rFonts w:ascii="Verdana" w:eastAsia="Times New Roman" w:hAnsi="Verdana"/>
          <w:sz w:val="20"/>
          <w:szCs w:val="20"/>
          <w:lang w:eastAsia="pl-PL"/>
        </w:rPr>
        <w:t xml:space="preserve">zakresie: imienia i nazwiska, nazwy i adresu reprezentowanej instytucji, adresu email oraz nr telefonu – będą przetwarzane: </w:t>
      </w:r>
    </w:p>
    <w:p w14:paraId="5A03DFED" w14:textId="321597B2" w:rsidR="00802293" w:rsidRPr="00B72441" w:rsidRDefault="00802293" w:rsidP="0080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rFonts w:ascii="Verdana" w:eastAsia="Times New Roman" w:hAnsi="Verdana"/>
          <w:sz w:val="20"/>
          <w:szCs w:val="20"/>
          <w:lang w:eastAsia="pl-PL"/>
        </w:rPr>
      </w:pPr>
      <w:r w:rsidRPr="00B72441">
        <w:rPr>
          <w:rFonts w:ascii="Verdana" w:eastAsia="Times New Roman" w:hAnsi="Verdana"/>
          <w:sz w:val="20"/>
          <w:szCs w:val="20"/>
          <w:lang w:eastAsia="pl-PL"/>
        </w:rPr>
        <w:tab/>
        <w:t xml:space="preserve">1) na podstawie art. 6 ust. 1 lit. a) RODO, w związku z udzieloną zgodą na </w:t>
      </w:r>
      <w:r w:rsidR="00350579" w:rsidRPr="00B72441">
        <w:rPr>
          <w:rFonts w:ascii="Verdana" w:eastAsia="Times New Roman" w:hAnsi="Verdana"/>
          <w:sz w:val="20"/>
          <w:szCs w:val="20"/>
          <w:lang w:eastAsia="pl-PL"/>
        </w:rPr>
        <w:t> </w:t>
      </w:r>
      <w:r w:rsidRPr="00B72441">
        <w:rPr>
          <w:rFonts w:ascii="Verdana" w:eastAsia="Times New Roman" w:hAnsi="Verdana"/>
          <w:sz w:val="20"/>
          <w:szCs w:val="20"/>
          <w:lang w:eastAsia="pl-PL"/>
        </w:rPr>
        <w:t>przetwarzanie danych osobowych;</w:t>
      </w:r>
    </w:p>
    <w:p w14:paraId="61B270D2" w14:textId="368FAADA" w:rsidR="00802293" w:rsidRPr="00B72441" w:rsidRDefault="00802293" w:rsidP="00802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08"/>
        <w:rPr>
          <w:rFonts w:ascii="Verdana" w:eastAsia="Times New Roman" w:hAnsi="Verdana"/>
          <w:sz w:val="20"/>
          <w:szCs w:val="20"/>
          <w:lang w:eastAsia="pl-PL"/>
        </w:rPr>
      </w:pPr>
      <w:r w:rsidRPr="00B72441">
        <w:rPr>
          <w:rFonts w:ascii="Verdana" w:eastAsia="Times New Roman" w:hAnsi="Verdana"/>
          <w:sz w:val="20"/>
          <w:szCs w:val="20"/>
          <w:lang w:eastAsia="pl-PL"/>
        </w:rPr>
        <w:tab/>
        <w:t xml:space="preserve">2) na podstawie art. 6 ust. 1 lit. c) RODO, tj. przetwarzanie jest niezbędne do </w:t>
      </w:r>
      <w:r w:rsidR="00350579" w:rsidRPr="00B72441">
        <w:rPr>
          <w:rFonts w:ascii="Verdana" w:eastAsia="Times New Roman" w:hAnsi="Verdana"/>
          <w:sz w:val="20"/>
          <w:szCs w:val="20"/>
          <w:lang w:eastAsia="pl-PL"/>
        </w:rPr>
        <w:t> </w:t>
      </w:r>
      <w:r w:rsidRPr="00B72441">
        <w:rPr>
          <w:rFonts w:ascii="Verdana" w:eastAsia="Times New Roman" w:hAnsi="Verdana"/>
          <w:sz w:val="20"/>
          <w:szCs w:val="20"/>
          <w:lang w:eastAsia="pl-PL"/>
        </w:rPr>
        <w:t xml:space="preserve">wypełnienia obowiązku prawnego ciążącego na administratorze, w związku z </w:t>
      </w:r>
      <w:r w:rsidR="00350579" w:rsidRPr="00B72441">
        <w:rPr>
          <w:rFonts w:ascii="Verdana" w:eastAsia="Times New Roman" w:hAnsi="Verdana"/>
          <w:sz w:val="20"/>
          <w:szCs w:val="20"/>
          <w:lang w:eastAsia="pl-PL"/>
        </w:rPr>
        <w:t> </w:t>
      </w:r>
      <w:r w:rsidRPr="00B72441">
        <w:rPr>
          <w:rFonts w:ascii="Verdana" w:eastAsia="Times New Roman" w:hAnsi="Verdana"/>
          <w:sz w:val="20"/>
          <w:szCs w:val="20"/>
          <w:lang w:eastAsia="pl-PL"/>
        </w:rPr>
        <w:t xml:space="preserve">organizacją Szkolenia oraz archiwizacją dokumentów wynikającą z przepisów ustawy z dnia 14 lipca 1983 r. o narodowym zasobie archiwalnym i archiwach, </w:t>
      </w:r>
      <w:r w:rsidRPr="00B72441">
        <w:rPr>
          <w:rFonts w:ascii="Verdana" w:eastAsia="Times New Roman" w:hAnsi="Verdana"/>
          <w:sz w:val="20"/>
          <w:szCs w:val="20"/>
          <w:lang w:eastAsia="pl-PL"/>
        </w:rPr>
        <w:br/>
        <w:t>w celu rejestracji uczestnictwa i zapewnienia obsługi administracyjnej uczestników Szkolenia oraz archiwizacji dokumentów;</w:t>
      </w:r>
    </w:p>
    <w:p w14:paraId="159F0D72" w14:textId="409A49F5" w:rsidR="00802293" w:rsidRPr="00B72441" w:rsidRDefault="00802293" w:rsidP="00350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08"/>
        <w:rPr>
          <w:rFonts w:ascii="Verdana" w:eastAsia="Times New Roman" w:hAnsi="Verdana"/>
          <w:sz w:val="20"/>
          <w:szCs w:val="20"/>
          <w:lang w:eastAsia="pl-PL"/>
        </w:rPr>
      </w:pPr>
      <w:r w:rsidRPr="00B72441">
        <w:rPr>
          <w:rFonts w:ascii="Verdana" w:eastAsia="Times New Roman" w:hAnsi="Verdana"/>
          <w:sz w:val="20"/>
          <w:szCs w:val="20"/>
          <w:lang w:eastAsia="pl-PL"/>
        </w:rPr>
        <w:tab/>
        <w:t>3) na podstawie art. 6 ust. 1 lit. e) RODO, w związku z realizacją zadań w interesie publicznym, a w szczególności w związku z art. 180 ust. 1 ustawy z dnia 9 czerwca 2011 r. o wspieraniu rodziny i systemie pieczy zastępczej;</w:t>
      </w:r>
    </w:p>
    <w:p w14:paraId="57B8ACE0" w14:textId="77777777" w:rsidR="00B72441" w:rsidRDefault="00802293" w:rsidP="00B7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67"/>
        <w:rPr>
          <w:rFonts w:ascii="Verdana" w:eastAsia="Times New Roman" w:hAnsi="Verdana"/>
          <w:sz w:val="20"/>
          <w:szCs w:val="20"/>
          <w:lang w:eastAsia="pl-PL"/>
        </w:rPr>
      </w:pPr>
      <w:r w:rsidRPr="00B72441">
        <w:rPr>
          <w:rFonts w:ascii="Verdana" w:eastAsia="Times New Roman" w:hAnsi="Verdana"/>
          <w:sz w:val="20"/>
          <w:szCs w:val="20"/>
          <w:lang w:eastAsia="pl-PL"/>
        </w:rPr>
        <w:tab/>
        <w:t>4) art. 6 ust. 1 lit. f) RODO, w celu realizacji prawnie uzasadnionych interesów administratora</w:t>
      </w:r>
      <w:r w:rsidR="00350579" w:rsidRPr="00B72441">
        <w:rPr>
          <w:rFonts w:ascii="Verdana" w:eastAsia="Times New Roman" w:hAnsi="Verdana"/>
          <w:sz w:val="20"/>
          <w:szCs w:val="20"/>
          <w:lang w:eastAsia="pl-PL"/>
        </w:rPr>
        <w:t xml:space="preserve"> </w:t>
      </w:r>
      <w:r w:rsidRPr="00B72441">
        <w:rPr>
          <w:rFonts w:ascii="Verdana" w:eastAsia="Times New Roman" w:hAnsi="Verdana"/>
          <w:sz w:val="20"/>
          <w:szCs w:val="20"/>
          <w:lang w:eastAsia="pl-PL"/>
        </w:rPr>
        <w:t>w szczególności w celu oceny jakości Konferencji, w celach</w:t>
      </w:r>
    </w:p>
    <w:p w14:paraId="11D38A23" w14:textId="102432AC" w:rsidR="00802293" w:rsidRPr="00B72441" w:rsidRDefault="00802293" w:rsidP="00B7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rPr>
          <w:rFonts w:ascii="Verdana" w:eastAsia="Times New Roman" w:hAnsi="Verdana"/>
          <w:sz w:val="20"/>
          <w:szCs w:val="20"/>
          <w:lang w:eastAsia="pl-PL"/>
        </w:rPr>
      </w:pPr>
      <w:r w:rsidRPr="00B72441">
        <w:rPr>
          <w:rFonts w:ascii="Verdana" w:eastAsia="Times New Roman" w:hAnsi="Verdana"/>
          <w:sz w:val="20"/>
          <w:szCs w:val="20"/>
          <w:lang w:eastAsia="pl-PL"/>
        </w:rPr>
        <w:t xml:space="preserve">statystycznych, dochodzenia roszczeń. </w:t>
      </w:r>
    </w:p>
    <w:p w14:paraId="7B670B45" w14:textId="77777777"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lastRenderedPageBreak/>
        <w:t xml:space="preserve">W celu udokumentowania Szkolenia, będą wykonywane w jego trakcie fotografie, które zostaną opublikowane na stronie internetowej i mediach społecznościowych wydarzenia. Pani/Pana wizerunek będzie przetwarzany </w:t>
      </w:r>
      <w:r w:rsidRPr="00B72441">
        <w:rPr>
          <w:rFonts w:ascii="Verdana" w:hAnsi="Verdana" w:cs="Times New Roman"/>
          <w:sz w:val="20"/>
          <w:szCs w:val="20"/>
        </w:rPr>
        <w:br/>
        <w:t xml:space="preserve">na podstawie Pani/Pana zgody, art. 6 ust. 1 lit. a) RODO. </w:t>
      </w:r>
    </w:p>
    <w:p w14:paraId="3B285CDD" w14:textId="6CAD5B00"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 xml:space="preserve">Kategoriami odbiorców Pani/Pana danych osobowych będą: podmioty upoważnione na </w:t>
      </w:r>
      <w:r w:rsidR="00350579" w:rsidRPr="00B72441">
        <w:rPr>
          <w:rFonts w:ascii="Verdana" w:hAnsi="Verdana" w:cs="Times New Roman"/>
          <w:sz w:val="20"/>
          <w:szCs w:val="20"/>
        </w:rPr>
        <w:t> </w:t>
      </w:r>
      <w:r w:rsidRPr="00B72441">
        <w:rPr>
          <w:rFonts w:ascii="Verdana" w:hAnsi="Verdana" w:cs="Times New Roman"/>
          <w:sz w:val="20"/>
          <w:szCs w:val="20"/>
        </w:rPr>
        <w:t>podstawie przepisów prawa, podmiot realizujący szkolenie, podmioty przetwarzające na podstawie zawartych umów, gwarantujące wdrożenie odpowiednich zabezpieczeń zgodnych z RODO.</w:t>
      </w:r>
    </w:p>
    <w:p w14:paraId="167F5B6F" w14:textId="0EFCD38A"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 xml:space="preserve">Okres przechowywania danych osobowych, pozyskanych w celu realizacji obowiązku ustawowego, uregulowany jest Rozporządzeniem Prezesa Rady Ministrów z dnia 18 </w:t>
      </w:r>
      <w:r w:rsidR="00350579" w:rsidRPr="00B72441">
        <w:rPr>
          <w:rFonts w:ascii="Verdana" w:hAnsi="Verdana" w:cs="Times New Roman"/>
          <w:sz w:val="20"/>
          <w:szCs w:val="20"/>
        </w:rPr>
        <w:t> </w:t>
      </w:r>
      <w:r w:rsidRPr="00B72441">
        <w:rPr>
          <w:rFonts w:ascii="Verdana" w:hAnsi="Verdana" w:cs="Times New Roman"/>
          <w:sz w:val="20"/>
          <w:szCs w:val="20"/>
        </w:rPr>
        <w:t xml:space="preserve">stycznia 2011 r. w sprawie instrukcji kancelaryjnej, jednolitych rzeczowych wykazów akt oraz instrukcji w sprawie organizacji i zakresu działania archiwów zakładowych, tzn. </w:t>
      </w:r>
      <w:r w:rsidR="00350579" w:rsidRPr="00B72441">
        <w:rPr>
          <w:rFonts w:ascii="Verdana" w:hAnsi="Verdana" w:cs="Times New Roman"/>
          <w:sz w:val="20"/>
          <w:szCs w:val="20"/>
        </w:rPr>
        <w:t> </w:t>
      </w:r>
      <w:r w:rsidRPr="00B72441">
        <w:rPr>
          <w:rFonts w:ascii="Verdana" w:hAnsi="Verdana" w:cs="Times New Roman"/>
          <w:sz w:val="20"/>
          <w:szCs w:val="20"/>
        </w:rPr>
        <w:t xml:space="preserve">5 lat. </w:t>
      </w:r>
    </w:p>
    <w:p w14:paraId="2EE3804D" w14:textId="77777777"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68BDCEAE" w14:textId="77777777"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Państwa dane nie będą przetwarzane w sposób zautomatyzowany, w tym w formie profilowania. Państwa dane nie będą przekazywane do państw trzecich lub organizacji międzynarodowych.</w:t>
      </w:r>
    </w:p>
    <w:p w14:paraId="54AED8B4" w14:textId="144C0CBC" w:rsidR="00802293" w:rsidRPr="00B72441" w:rsidRDefault="00802293" w:rsidP="00802293">
      <w:pPr>
        <w:pStyle w:val="Akapitzlist"/>
        <w:numPr>
          <w:ilvl w:val="0"/>
          <w:numId w:val="1"/>
        </w:numPr>
        <w:spacing w:after="120" w:line="360" w:lineRule="auto"/>
        <w:ind w:left="567" w:hanging="567"/>
        <w:contextualSpacing w:val="0"/>
        <w:rPr>
          <w:rFonts w:ascii="Verdana" w:hAnsi="Verdana" w:cs="Times New Roman"/>
          <w:bCs/>
          <w:sz w:val="20"/>
          <w:szCs w:val="20"/>
        </w:rPr>
      </w:pPr>
      <w:r w:rsidRPr="00B72441">
        <w:rPr>
          <w:rFonts w:ascii="Verdana" w:hAnsi="Verdana" w:cs="Times New Roman"/>
          <w:sz w:val="20"/>
          <w:szCs w:val="20"/>
        </w:rPr>
        <w:t xml:space="preserve">Posiada Pani/Pan prawo wniesienia skargi do organu nadzorczego właściwego w </w:t>
      </w:r>
      <w:r w:rsidR="00350579" w:rsidRPr="00B72441">
        <w:rPr>
          <w:rFonts w:ascii="Verdana" w:hAnsi="Verdana" w:cs="Times New Roman"/>
          <w:sz w:val="20"/>
          <w:szCs w:val="20"/>
        </w:rPr>
        <w:t> </w:t>
      </w:r>
      <w:r w:rsidRPr="00B72441">
        <w:rPr>
          <w:rFonts w:ascii="Verdana" w:hAnsi="Verdana" w:cs="Times New Roman"/>
          <w:sz w:val="20"/>
          <w:szCs w:val="20"/>
        </w:rPr>
        <w:t xml:space="preserve">sprawach ochrony danych osobowych: </w:t>
      </w:r>
      <w:r w:rsidRPr="00B72441">
        <w:rPr>
          <w:rFonts w:ascii="Verdana" w:hAnsi="Verdana" w:cs="Times New Roman"/>
          <w:bCs/>
          <w:sz w:val="20"/>
          <w:szCs w:val="20"/>
        </w:rPr>
        <w:t xml:space="preserve">Prezes Urzędu Ochrony Danych Osobowych, ul. </w:t>
      </w:r>
      <w:r w:rsidRPr="00B72441">
        <w:rPr>
          <w:rFonts w:ascii="Verdana" w:hAnsi="Verdana" w:cs="Times New Roman"/>
          <w:bCs/>
          <w:sz w:val="20"/>
          <w:szCs w:val="20"/>
        </w:rPr>
        <w:t> </w:t>
      </w:r>
      <w:r w:rsidRPr="00B72441">
        <w:rPr>
          <w:rFonts w:ascii="Verdana" w:hAnsi="Verdana" w:cs="Times New Roman"/>
          <w:bCs/>
          <w:sz w:val="20"/>
          <w:szCs w:val="20"/>
        </w:rPr>
        <w:t>Stawki 2, 00-193 Warszawa</w:t>
      </w:r>
    </w:p>
    <w:p w14:paraId="52BC5605" w14:textId="77777777" w:rsidR="00802293" w:rsidRPr="00B72441" w:rsidRDefault="00802293" w:rsidP="00B72441">
      <w:pPr>
        <w:pStyle w:val="Akapitzlist"/>
        <w:numPr>
          <w:ilvl w:val="0"/>
          <w:numId w:val="1"/>
        </w:numPr>
        <w:spacing w:before="120" w:after="840" w:line="360" w:lineRule="auto"/>
        <w:ind w:left="567" w:hanging="567"/>
        <w:contextualSpacing w:val="0"/>
        <w:rPr>
          <w:rFonts w:ascii="Verdana" w:hAnsi="Verdana" w:cs="Times New Roman"/>
          <w:sz w:val="20"/>
          <w:szCs w:val="20"/>
        </w:rPr>
      </w:pPr>
      <w:r w:rsidRPr="00B72441">
        <w:rPr>
          <w:rFonts w:ascii="Verdana" w:hAnsi="Verdana" w:cs="Times New Roman"/>
          <w:sz w:val="20"/>
          <w:szCs w:val="20"/>
        </w:rPr>
        <w:t>Podanie danych osobowych jest dobrowolne, niemniej bez ich podania nie będzie możliwy udział w szkoleniu.</w:t>
      </w:r>
    </w:p>
    <w:p w14:paraId="2F2EE8F4" w14:textId="285E7C94" w:rsidR="00802293" w:rsidRPr="00B72441" w:rsidRDefault="00802293" w:rsidP="00B72441">
      <w:pPr>
        <w:pStyle w:val="Akapitzlist"/>
        <w:spacing w:before="100" w:beforeAutospacing="1" w:after="0"/>
        <w:ind w:left="0" w:right="4876"/>
        <w:rPr>
          <w:sz w:val="20"/>
          <w:szCs w:val="20"/>
        </w:rPr>
      </w:pPr>
      <w:r w:rsidRPr="00B72441">
        <w:rPr>
          <w:rFonts w:ascii="Verdana" w:hAnsi="Verdana" w:cs="Times New Roman"/>
          <w:sz w:val="20"/>
          <w:szCs w:val="20"/>
        </w:rPr>
        <w:t>Zapoznałem/Zapoznałam się</w:t>
      </w:r>
      <w:r w:rsidRPr="00B72441">
        <w:rPr>
          <w:sz w:val="20"/>
          <w:szCs w:val="20"/>
        </w:rPr>
        <w:t xml:space="preserve"> </w:t>
      </w:r>
    </w:p>
    <w:p w14:paraId="103ACE30" w14:textId="4BDE1028" w:rsidR="00BF1080" w:rsidRPr="00B72441" w:rsidRDefault="00802293" w:rsidP="00B72441">
      <w:pPr>
        <w:pStyle w:val="Akapitzlist"/>
        <w:ind w:left="5046" w:firstLine="696"/>
        <w:rPr>
          <w:rFonts w:ascii="Verdana" w:hAnsi="Verdana"/>
          <w:spacing w:val="5"/>
          <w:sz w:val="20"/>
          <w:szCs w:val="20"/>
        </w:rPr>
      </w:pPr>
      <w:r w:rsidRPr="00B72441">
        <w:rPr>
          <w:rFonts w:ascii="Verdana" w:hAnsi="Verdana"/>
          <w:sz w:val="20"/>
          <w:szCs w:val="20"/>
        </w:rPr>
        <w:t xml:space="preserve"> Data i własnoręczny podpis osoby aplikującej</w:t>
      </w:r>
    </w:p>
    <w:sectPr w:rsidR="00BF1080" w:rsidRPr="00B72441" w:rsidSect="00B44819">
      <w:headerReference w:type="default" r:id="rId8"/>
      <w:footerReference w:type="default" r:id="rId9"/>
      <w:pgSz w:w="11906" w:h="16838"/>
      <w:pgMar w:top="5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93E3" w14:textId="77777777" w:rsidR="00362E3D" w:rsidRDefault="00362E3D" w:rsidP="00350579">
      <w:r>
        <w:separator/>
      </w:r>
    </w:p>
  </w:endnote>
  <w:endnote w:type="continuationSeparator" w:id="0">
    <w:p w14:paraId="369C71CA" w14:textId="77777777" w:rsidR="00362E3D" w:rsidRDefault="00362E3D" w:rsidP="0035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1CF1" w14:textId="77777777" w:rsidR="002E72B9" w:rsidRDefault="00362E3D">
    <w:pPr>
      <w:pStyle w:val="Stopka"/>
    </w:pPr>
    <w:r>
      <w:t>*</w:t>
    </w:r>
    <w:r w:rsidRPr="002E72B9">
      <w:rPr>
        <w:rFonts w:ascii="Times New Roman" w:hAnsi="Times New Roman" w:cs="Times New Roman"/>
      </w:rPr>
      <w:t>niewłaściwe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208D3" w14:textId="77777777" w:rsidR="00362E3D" w:rsidRDefault="00362E3D" w:rsidP="00350579">
      <w:r>
        <w:separator/>
      </w:r>
    </w:p>
  </w:footnote>
  <w:footnote w:type="continuationSeparator" w:id="0">
    <w:p w14:paraId="5D983715" w14:textId="77777777" w:rsidR="00362E3D" w:rsidRDefault="00362E3D" w:rsidP="0035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D32D" w14:textId="6A492B4E" w:rsidR="00B44819" w:rsidRDefault="00362E3D">
    <w:pPr>
      <w:pStyle w:val="Nagwek"/>
    </w:pPr>
    <w:r>
      <w:rPr>
        <w:noProof/>
        <w:lang w:eastAsia="pl-PL"/>
      </w:rPr>
      <mc:AlternateContent>
        <mc:Choice Requires="wps">
          <w:drawing>
            <wp:anchor distT="0" distB="0" distL="114300" distR="114300" simplePos="0" relativeHeight="251659264" behindDoc="0" locked="0" layoutInCell="1" allowOverlap="1" wp14:anchorId="373B2191" wp14:editId="7283806E">
              <wp:simplePos x="0" y="0"/>
              <wp:positionH relativeFrom="column">
                <wp:posOffset>-200025</wp:posOffset>
              </wp:positionH>
              <wp:positionV relativeFrom="paragraph">
                <wp:posOffset>86360</wp:posOffset>
              </wp:positionV>
              <wp:extent cx="3895725" cy="314325"/>
              <wp:effectExtent l="0" t="0" r="9525" b="9525"/>
              <wp:wrapNone/>
              <wp:docPr id="4" name="Pole tekstowe 4"/>
              <wp:cNvGraphicFramePr/>
              <a:graphic xmlns:a="http://schemas.openxmlformats.org/drawingml/2006/main">
                <a:graphicData uri="http://schemas.microsoft.com/office/word/2010/wordprocessingShape">
                  <wps:wsp>
                    <wps:cNvSpPr txBox="1"/>
                    <wps:spPr>
                      <a:xfrm>
                        <a:off x="0" y="0"/>
                        <a:ext cx="38957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C9128" w14:textId="77777777" w:rsidR="00B44819" w:rsidRDefault="00362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3B2191" id="_x0000_t202" coordsize="21600,21600" o:spt="202" path="m,l,21600r21600,l21600,xe">
              <v:stroke joinstyle="miter"/>
              <v:path gradientshapeok="t" o:connecttype="rect"/>
            </v:shapetype>
            <v:shape id="Pole tekstowe 4" o:spid="_x0000_s1026" type="#_x0000_t202" style="position:absolute;margin-left:-15.75pt;margin-top:6.8pt;width:306.7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" fillcolor="white [3201]" stroked="f" strokeweight=".5pt">
              <v:textbox>
                <w:txbxContent>
                  <w:p w14:paraId="138C9128" w14:textId="77777777" w:rsidR="00B44819" w:rsidRDefault="00362E3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6A63"/>
    <w:multiLevelType w:val="hybridMultilevel"/>
    <w:tmpl w:val="F63C1148"/>
    <w:lvl w:ilvl="0" w:tplc="10447FFC">
      <w:start w:val="1"/>
      <w:numFmt w:val="decimal"/>
      <w:lvlText w:val="%1."/>
      <w:lvlJc w:val="left"/>
      <w:pPr>
        <w:ind w:left="1440" w:hanging="360"/>
      </w:pPr>
      <w:rPr>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772D3BF7"/>
    <w:multiLevelType w:val="hybridMultilevel"/>
    <w:tmpl w:val="2A489516"/>
    <w:lvl w:ilvl="0" w:tplc="E3FE10D8">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93"/>
    <w:rsid w:val="00350579"/>
    <w:rsid w:val="00362E3D"/>
    <w:rsid w:val="00490138"/>
    <w:rsid w:val="00802293"/>
    <w:rsid w:val="00B72441"/>
    <w:rsid w:val="00BF1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92BD"/>
  <w15:chartTrackingRefBased/>
  <w15:docId w15:val="{E026E4EE-0E0A-40B7-A1D7-ED261A6A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2293"/>
    <w:pPr>
      <w:spacing w:after="0" w:line="240" w:lineRule="auto"/>
    </w:pPr>
    <w:rPr>
      <w:rFonts w:ascii="Times New Roman" w:eastAsia="SimSun" w:hAnsi="Times New Roman" w:cs="Times New Roman"/>
      <w:sz w:val="24"/>
      <w:szCs w:val="24"/>
      <w:lang w:eastAsia="zh-CN"/>
    </w:rPr>
  </w:style>
  <w:style w:type="paragraph" w:styleId="Nagwek1">
    <w:name w:val="heading 1"/>
    <w:basedOn w:val="Normalny"/>
    <w:next w:val="Normalny"/>
    <w:link w:val="Nagwek1Znak"/>
    <w:uiPriority w:val="9"/>
    <w:qFormat/>
    <w:rsid w:val="008022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qFormat/>
    <w:rsid w:val="00802293"/>
    <w:rPr>
      <w:b/>
      <w:bCs/>
      <w:smallCaps/>
      <w:spacing w:val="5"/>
    </w:rPr>
  </w:style>
  <w:style w:type="paragraph" w:styleId="Akapitzlist">
    <w:name w:val="List Paragraph"/>
    <w:basedOn w:val="Normalny"/>
    <w:uiPriority w:val="34"/>
    <w:qFormat/>
    <w:rsid w:val="00802293"/>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802293"/>
    <w:rPr>
      <w:color w:val="0563C1" w:themeColor="hyperlink"/>
      <w:u w:val="single"/>
    </w:rPr>
  </w:style>
  <w:style w:type="paragraph" w:styleId="Nagwek">
    <w:name w:val="header"/>
    <w:basedOn w:val="Normalny"/>
    <w:link w:val="NagwekZnak"/>
    <w:uiPriority w:val="99"/>
    <w:unhideWhenUsed/>
    <w:rsid w:val="00802293"/>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802293"/>
  </w:style>
  <w:style w:type="paragraph" w:styleId="Stopka">
    <w:name w:val="footer"/>
    <w:basedOn w:val="Normalny"/>
    <w:link w:val="StopkaZnak"/>
    <w:uiPriority w:val="99"/>
    <w:unhideWhenUsed/>
    <w:rsid w:val="00802293"/>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802293"/>
  </w:style>
  <w:style w:type="character" w:customStyle="1" w:styleId="Nagwek1Znak">
    <w:name w:val="Nagłówek 1 Znak"/>
    <w:basedOn w:val="Domylnaczcionkaakapitu"/>
    <w:link w:val="Nagwek1"/>
    <w:uiPriority w:val="9"/>
    <w:rsid w:val="00802293"/>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pr@powiat.zgier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576</Words>
  <Characters>3456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Kindlein</dc:creator>
  <cp:keywords/>
  <dc:description/>
  <cp:lastModifiedBy>Justyna Kindlein</cp:lastModifiedBy>
  <cp:revision>1</cp:revision>
  <dcterms:created xsi:type="dcterms:W3CDTF">2026-06-16T08:54:00Z</dcterms:created>
  <dcterms:modified xsi:type="dcterms:W3CDTF">2026-06-16T09:56:00Z</dcterms:modified>
</cp:coreProperties>
</file>